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15937DF9" w14:textId="77777777" w:rsidR="00877C82" w:rsidRPr="00C945D9" w:rsidRDefault="00877C82" w:rsidP="00877C82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56546E48" w14:textId="77777777" w:rsidR="00877C82" w:rsidRDefault="00877C82" w:rsidP="00877C82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101A5A81" w14:textId="4B1F7E09" w:rsidR="00EF54F1" w:rsidRPr="00543CA3" w:rsidRDefault="00543CA3" w:rsidP="00543CA3">
      <w:pPr>
        <w:rPr>
          <w:b/>
          <w:bCs/>
          <w:szCs w:val="36"/>
        </w:rPr>
      </w:pPr>
      <w:r>
        <w:rPr>
          <w:b/>
          <w:bCs/>
          <w:szCs w:val="36"/>
        </w:rPr>
        <w:t>в</w:t>
      </w:r>
      <w:r w:rsidRPr="00CC563A">
        <w:rPr>
          <w:b/>
          <w:bCs/>
          <w:szCs w:val="36"/>
        </w:rPr>
        <w:t xml:space="preserve">ід </w:t>
      </w:r>
      <w:r>
        <w:rPr>
          <w:b/>
          <w:bCs/>
          <w:szCs w:val="36"/>
        </w:rPr>
        <w:t>07</w:t>
      </w:r>
      <w:r w:rsidRPr="00CC563A">
        <w:rPr>
          <w:b/>
          <w:bCs/>
          <w:szCs w:val="36"/>
        </w:rPr>
        <w:t xml:space="preserve"> </w:t>
      </w:r>
      <w:r>
        <w:rPr>
          <w:b/>
          <w:bCs/>
          <w:szCs w:val="36"/>
        </w:rPr>
        <w:t>травня</w:t>
      </w:r>
      <w:r w:rsidRPr="00CC563A">
        <w:rPr>
          <w:b/>
          <w:bCs/>
          <w:szCs w:val="36"/>
        </w:rPr>
        <w:t xml:space="preserve"> 2026 року                                                                  № 3</w:t>
      </w:r>
      <w:r>
        <w:rPr>
          <w:b/>
          <w:bCs/>
          <w:szCs w:val="36"/>
        </w:rPr>
        <w:t>850</w:t>
      </w:r>
      <w:r w:rsidRPr="00CC563A">
        <w:rPr>
          <w:b/>
          <w:bCs/>
          <w:szCs w:val="36"/>
        </w:rPr>
        <w:t xml:space="preserve"> – </w:t>
      </w:r>
      <w:r w:rsidRPr="00CC563A">
        <w:rPr>
          <w:b/>
          <w:bCs/>
          <w:szCs w:val="36"/>
          <w:lang w:val="en-US"/>
        </w:rPr>
        <w:t>V</w:t>
      </w:r>
      <w:r w:rsidRPr="00CC563A">
        <w:rPr>
          <w:b/>
          <w:bCs/>
          <w:szCs w:val="36"/>
        </w:rPr>
        <w:t>ІІІ</w:t>
      </w:r>
    </w:p>
    <w:p w14:paraId="20E73E60" w14:textId="476246BC" w:rsidR="00F91EDB" w:rsidRPr="00495444" w:rsidRDefault="00F91EDB" w:rsidP="00543CA3">
      <w:pPr>
        <w:spacing w:after="0" w:line="240" w:lineRule="auto"/>
        <w:rPr>
          <w:b/>
          <w:bCs/>
          <w:szCs w:val="28"/>
        </w:rPr>
      </w:pPr>
      <w:r w:rsidRPr="00495444">
        <w:rPr>
          <w:b/>
          <w:bCs/>
          <w:szCs w:val="28"/>
        </w:rPr>
        <w:t xml:space="preserve">Про особливості управління закладами загальної середньої освіти Фонтанської сільської ради та продовження трудових відносин </w:t>
      </w:r>
      <w:r>
        <w:rPr>
          <w:b/>
          <w:bCs/>
          <w:szCs w:val="28"/>
        </w:rPr>
        <w:t>з</w:t>
      </w:r>
      <w:r w:rsidRPr="00495444">
        <w:rPr>
          <w:b/>
          <w:bCs/>
          <w:szCs w:val="28"/>
        </w:rPr>
        <w:t xml:space="preserve"> керівниками в період дії воєнного стану </w:t>
      </w:r>
    </w:p>
    <w:p w14:paraId="6250B886" w14:textId="77777777" w:rsidR="00F91EDB" w:rsidRDefault="00F91EDB" w:rsidP="00543CA3">
      <w:pPr>
        <w:spacing w:after="0" w:line="240" w:lineRule="auto"/>
        <w:ind w:firstLine="709"/>
        <w:rPr>
          <w:szCs w:val="28"/>
        </w:rPr>
      </w:pPr>
    </w:p>
    <w:p w14:paraId="4DC3C9BD" w14:textId="77777777" w:rsidR="00F91EDB" w:rsidRDefault="00F91EDB" w:rsidP="00543CA3">
      <w:pPr>
        <w:spacing w:after="0" w:line="240" w:lineRule="auto"/>
        <w:ind w:firstLine="709"/>
        <w:rPr>
          <w:szCs w:val="28"/>
        </w:rPr>
      </w:pPr>
      <w:r w:rsidRPr="00495444">
        <w:rPr>
          <w:szCs w:val="28"/>
        </w:rPr>
        <w:t>Керуючись Закон</w:t>
      </w:r>
      <w:r>
        <w:rPr>
          <w:szCs w:val="28"/>
        </w:rPr>
        <w:t>ами</w:t>
      </w:r>
      <w:r w:rsidRPr="00495444">
        <w:rPr>
          <w:szCs w:val="28"/>
        </w:rPr>
        <w:t xml:space="preserve"> України «Про місцеве самоврядування в Україні», «Про правовий режим воєнного стану», «Про організацію трудових відносин в умовах воєнного стану»,</w:t>
      </w:r>
      <w:r>
        <w:rPr>
          <w:szCs w:val="28"/>
        </w:rPr>
        <w:t xml:space="preserve"> «Про освіту», «Про повну загальну середню освіту»,</w:t>
      </w:r>
      <w:r w:rsidRPr="00495444">
        <w:rPr>
          <w:szCs w:val="28"/>
        </w:rPr>
        <w:t xml:space="preserve"> враховуючи необхідність забезпечення безперебійного функціонування закладів загальної середньої освіти та </w:t>
      </w:r>
      <w:r>
        <w:rPr>
          <w:szCs w:val="28"/>
        </w:rPr>
        <w:t>організації проведення якісного освітнього процесу</w:t>
      </w:r>
      <w:r w:rsidRPr="00495444">
        <w:rPr>
          <w:szCs w:val="28"/>
        </w:rPr>
        <w:t xml:space="preserve"> Фонтанська сільська рада</w:t>
      </w:r>
      <w:r>
        <w:rPr>
          <w:szCs w:val="28"/>
        </w:rPr>
        <w:t>,-</w:t>
      </w:r>
      <w:r w:rsidRPr="00495444">
        <w:rPr>
          <w:szCs w:val="28"/>
        </w:rPr>
        <w:t xml:space="preserve"> </w:t>
      </w:r>
    </w:p>
    <w:p w14:paraId="3694C70D" w14:textId="77777777" w:rsidR="00543CA3" w:rsidRDefault="00543CA3" w:rsidP="00543CA3">
      <w:pPr>
        <w:spacing w:after="0" w:line="240" w:lineRule="auto"/>
        <w:ind w:firstLine="709"/>
        <w:rPr>
          <w:szCs w:val="28"/>
        </w:rPr>
      </w:pPr>
    </w:p>
    <w:p w14:paraId="6B1F486D" w14:textId="3EE42091" w:rsidR="00F91EDB" w:rsidRDefault="00F91EDB" w:rsidP="00543CA3">
      <w:pPr>
        <w:spacing w:after="0" w:line="240" w:lineRule="auto"/>
        <w:ind w:firstLine="709"/>
        <w:jc w:val="center"/>
        <w:rPr>
          <w:b/>
          <w:bCs/>
          <w:szCs w:val="28"/>
        </w:rPr>
      </w:pPr>
      <w:r w:rsidRPr="00F91EDB">
        <w:rPr>
          <w:b/>
          <w:bCs/>
          <w:szCs w:val="28"/>
        </w:rPr>
        <w:t>ВИРІШИЛА:</w:t>
      </w:r>
    </w:p>
    <w:p w14:paraId="4C88A0DB" w14:textId="77777777" w:rsidR="00543CA3" w:rsidRPr="00F91EDB" w:rsidRDefault="00543CA3" w:rsidP="00543CA3">
      <w:pPr>
        <w:spacing w:after="0" w:line="240" w:lineRule="auto"/>
        <w:ind w:firstLine="709"/>
        <w:rPr>
          <w:b/>
          <w:bCs/>
          <w:szCs w:val="28"/>
        </w:rPr>
      </w:pPr>
    </w:p>
    <w:p w14:paraId="2A2A659A" w14:textId="77777777" w:rsidR="00F91EDB" w:rsidRDefault="00F91EDB" w:rsidP="00543CA3">
      <w:pPr>
        <w:pStyle w:val="a3"/>
        <w:numPr>
          <w:ilvl w:val="0"/>
          <w:numId w:val="32"/>
        </w:numPr>
        <w:tabs>
          <w:tab w:val="left" w:pos="993"/>
          <w:tab w:val="left" w:pos="1843"/>
        </w:tabs>
        <w:spacing w:after="0" w:line="240" w:lineRule="auto"/>
        <w:ind w:left="0" w:firstLine="709"/>
        <w:contextualSpacing w:val="0"/>
        <w:rPr>
          <w:szCs w:val="28"/>
        </w:rPr>
      </w:pPr>
      <w:r w:rsidRPr="00495444">
        <w:rPr>
          <w:szCs w:val="28"/>
        </w:rPr>
        <w:t xml:space="preserve">Відтермінувати проведення конкурсних відборів на посади керівників закладів загальної середньої освіти Фонтанської сільської ради до моменту припинення або скасування воєнного стану в Україні. </w:t>
      </w:r>
    </w:p>
    <w:p w14:paraId="37887CEB" w14:textId="77777777" w:rsidR="00F91EDB" w:rsidRDefault="00F91EDB" w:rsidP="00543CA3">
      <w:pPr>
        <w:pStyle w:val="a3"/>
        <w:numPr>
          <w:ilvl w:val="0"/>
          <w:numId w:val="32"/>
        </w:numPr>
        <w:tabs>
          <w:tab w:val="left" w:pos="993"/>
          <w:tab w:val="left" w:pos="1843"/>
        </w:tabs>
        <w:spacing w:after="0" w:line="240" w:lineRule="auto"/>
        <w:ind w:left="0" w:firstLine="709"/>
        <w:contextualSpacing w:val="0"/>
        <w:rPr>
          <w:szCs w:val="28"/>
        </w:rPr>
      </w:pPr>
      <w:r w:rsidRPr="00495444">
        <w:rPr>
          <w:szCs w:val="28"/>
        </w:rPr>
        <w:t>Продовжити термін дії контрактів (або призначити тимчасово виконуючих обов’язки) з керівниками закладів загальної середньої освіти, у яких термін дії трудових договорів закінчується у період дії воєнного стану</w:t>
      </w:r>
      <w:r>
        <w:rPr>
          <w:szCs w:val="28"/>
        </w:rPr>
        <w:t xml:space="preserve"> </w:t>
      </w:r>
      <w:r w:rsidRPr="00495444">
        <w:rPr>
          <w:szCs w:val="28"/>
        </w:rPr>
        <w:t xml:space="preserve">без проведення конкурсу. </w:t>
      </w:r>
    </w:p>
    <w:p w14:paraId="7DF7A71B" w14:textId="77777777" w:rsidR="00F91EDB" w:rsidRDefault="00F91EDB" w:rsidP="00543CA3">
      <w:pPr>
        <w:pStyle w:val="a3"/>
        <w:numPr>
          <w:ilvl w:val="0"/>
          <w:numId w:val="32"/>
        </w:numPr>
        <w:tabs>
          <w:tab w:val="left" w:pos="993"/>
          <w:tab w:val="left" w:pos="1843"/>
        </w:tabs>
        <w:spacing w:after="0" w:line="240" w:lineRule="auto"/>
        <w:ind w:left="0" w:firstLine="709"/>
        <w:contextualSpacing w:val="0"/>
        <w:rPr>
          <w:szCs w:val="28"/>
        </w:rPr>
      </w:pPr>
      <w:r w:rsidRPr="00495444">
        <w:rPr>
          <w:szCs w:val="28"/>
        </w:rPr>
        <w:t xml:space="preserve">Управлінню освіти, культури, туризму, молоді та спорту Фонтанської сільської ради: </w:t>
      </w:r>
    </w:p>
    <w:p w14:paraId="20D2C1E1" w14:textId="77777777" w:rsidR="00F91EDB" w:rsidRDefault="00F91EDB" w:rsidP="00543CA3">
      <w:pPr>
        <w:pStyle w:val="a3"/>
        <w:numPr>
          <w:ilvl w:val="1"/>
          <w:numId w:val="32"/>
        </w:numPr>
        <w:tabs>
          <w:tab w:val="left" w:pos="993"/>
          <w:tab w:val="left" w:pos="1276"/>
        </w:tabs>
        <w:spacing w:after="0" w:line="240" w:lineRule="auto"/>
        <w:ind w:left="0" w:firstLine="709"/>
        <w:contextualSpacing w:val="0"/>
        <w:rPr>
          <w:szCs w:val="28"/>
        </w:rPr>
      </w:pPr>
      <w:r w:rsidRPr="00495444">
        <w:rPr>
          <w:szCs w:val="28"/>
        </w:rPr>
        <w:t>Підготувати додаткові угоди до контрактів з відповідними керівниками</w:t>
      </w:r>
      <w:r>
        <w:rPr>
          <w:szCs w:val="28"/>
        </w:rPr>
        <w:t xml:space="preserve"> </w:t>
      </w:r>
      <w:r w:rsidRPr="00495444">
        <w:rPr>
          <w:szCs w:val="28"/>
        </w:rPr>
        <w:t>закладів загальної середньої осві</w:t>
      </w:r>
      <w:r>
        <w:rPr>
          <w:szCs w:val="28"/>
        </w:rPr>
        <w:t>ти Фонтанської сільської ради</w:t>
      </w:r>
      <w:r w:rsidRPr="00495444">
        <w:rPr>
          <w:szCs w:val="28"/>
        </w:rPr>
        <w:t xml:space="preserve"> про продовження трудових відносин на період дії воєнного стану та протягом </w:t>
      </w:r>
      <w:r>
        <w:rPr>
          <w:szCs w:val="28"/>
        </w:rPr>
        <w:t>6</w:t>
      </w:r>
      <w:r w:rsidRPr="00495444">
        <w:rPr>
          <w:szCs w:val="28"/>
        </w:rPr>
        <w:t xml:space="preserve"> місяців після його припинення</w:t>
      </w:r>
      <w:r>
        <w:rPr>
          <w:szCs w:val="28"/>
        </w:rPr>
        <w:t>.</w:t>
      </w:r>
    </w:p>
    <w:p w14:paraId="1E864898" w14:textId="77777777" w:rsidR="00F91EDB" w:rsidRDefault="00F91EDB" w:rsidP="00543CA3">
      <w:pPr>
        <w:pStyle w:val="a3"/>
        <w:numPr>
          <w:ilvl w:val="1"/>
          <w:numId w:val="32"/>
        </w:numPr>
        <w:tabs>
          <w:tab w:val="left" w:pos="993"/>
          <w:tab w:val="left" w:pos="1276"/>
        </w:tabs>
        <w:spacing w:after="0" w:line="240" w:lineRule="auto"/>
        <w:ind w:left="0" w:firstLine="709"/>
        <w:contextualSpacing w:val="0"/>
        <w:rPr>
          <w:szCs w:val="28"/>
        </w:rPr>
      </w:pPr>
      <w:r w:rsidRPr="00495444">
        <w:rPr>
          <w:szCs w:val="28"/>
        </w:rPr>
        <w:t xml:space="preserve">Протягом шести місяців з дня припинення чи скасування воєнного стану підготувати та подати на розгляд сесії </w:t>
      </w:r>
      <w:r>
        <w:rPr>
          <w:szCs w:val="28"/>
        </w:rPr>
        <w:t xml:space="preserve">Фонтанської сільської ради </w:t>
      </w:r>
      <w:r w:rsidRPr="00495444">
        <w:rPr>
          <w:szCs w:val="28"/>
        </w:rPr>
        <w:t xml:space="preserve">графік </w:t>
      </w:r>
      <w:r>
        <w:rPr>
          <w:szCs w:val="28"/>
        </w:rPr>
        <w:t xml:space="preserve">та положення </w:t>
      </w:r>
      <w:r w:rsidRPr="00495444">
        <w:rPr>
          <w:szCs w:val="28"/>
        </w:rPr>
        <w:t>проведення конкурсів на посади керівників закладів загальної середньої осві</w:t>
      </w:r>
      <w:r>
        <w:rPr>
          <w:szCs w:val="28"/>
        </w:rPr>
        <w:t xml:space="preserve">ти Фонтанської сільської ради. </w:t>
      </w:r>
    </w:p>
    <w:p w14:paraId="3C996FFF" w14:textId="209BAFF6" w:rsidR="00F91EDB" w:rsidRPr="00F91EDB" w:rsidRDefault="00F91EDB" w:rsidP="00543CA3">
      <w:pPr>
        <w:pStyle w:val="a3"/>
        <w:numPr>
          <w:ilvl w:val="1"/>
          <w:numId w:val="32"/>
        </w:numPr>
        <w:tabs>
          <w:tab w:val="left" w:pos="993"/>
          <w:tab w:val="left" w:pos="1276"/>
        </w:tabs>
        <w:spacing w:after="0" w:line="240" w:lineRule="auto"/>
        <w:ind w:left="0" w:firstLine="709"/>
        <w:contextualSpacing w:val="0"/>
        <w:rPr>
          <w:szCs w:val="28"/>
        </w:rPr>
      </w:pPr>
      <w:r w:rsidRPr="00F91EDB">
        <w:rPr>
          <w:szCs w:val="28"/>
        </w:rPr>
        <w:t>Встановити, що особи, призначені у період дії воєнного стану, виконують свої обов’язки до призначення на цю посаду переможця конкурсу, проведеного після завершення воєнного стану</w:t>
      </w:r>
      <w:r>
        <w:rPr>
          <w:szCs w:val="28"/>
        </w:rPr>
        <w:t>.</w:t>
      </w:r>
    </w:p>
    <w:p w14:paraId="3C826F60" w14:textId="2B991B01" w:rsidR="00F91EDB" w:rsidRDefault="00F91EDB" w:rsidP="00543CA3">
      <w:pPr>
        <w:pStyle w:val="a3"/>
        <w:numPr>
          <w:ilvl w:val="0"/>
          <w:numId w:val="32"/>
        </w:numPr>
        <w:tabs>
          <w:tab w:val="left" w:pos="993"/>
          <w:tab w:val="left" w:pos="1843"/>
        </w:tabs>
        <w:spacing w:after="0" w:line="240" w:lineRule="auto"/>
        <w:ind w:left="0" w:firstLine="709"/>
        <w:contextualSpacing w:val="0"/>
        <w:rPr>
          <w:szCs w:val="28"/>
        </w:rPr>
      </w:pPr>
      <w:r w:rsidRPr="00495444">
        <w:rPr>
          <w:szCs w:val="28"/>
        </w:rPr>
        <w:lastRenderedPageBreak/>
        <w:t>Контроль за виконанням даного рішення покласти на постійн</w:t>
      </w:r>
      <w:r w:rsidR="00EE7B62">
        <w:rPr>
          <w:szCs w:val="28"/>
        </w:rPr>
        <w:t>і</w:t>
      </w:r>
      <w:r w:rsidRPr="00495444">
        <w:rPr>
          <w:szCs w:val="28"/>
        </w:rPr>
        <w:t xml:space="preserve"> комісі</w:t>
      </w:r>
      <w:r w:rsidR="00EE7B62">
        <w:rPr>
          <w:szCs w:val="28"/>
        </w:rPr>
        <w:t>ї</w:t>
      </w:r>
      <w:r w:rsidRPr="00495444">
        <w:rPr>
          <w:szCs w:val="28"/>
        </w:rPr>
        <w:t xml:space="preserve"> з </w:t>
      </w:r>
      <w:r>
        <w:rPr>
          <w:szCs w:val="28"/>
        </w:rPr>
        <w:t xml:space="preserve">гуманітарних </w:t>
      </w:r>
      <w:r w:rsidRPr="00495444">
        <w:rPr>
          <w:szCs w:val="28"/>
        </w:rPr>
        <w:t>питань</w:t>
      </w:r>
      <w:r w:rsidR="00EE7B62">
        <w:rPr>
          <w:szCs w:val="28"/>
        </w:rPr>
        <w:t>, з питань прав людини, законності, депутатської діяльності, етики та регламенту, з питань фінансів, бюджету, планування соціально-економічного розвитку, інвестицій та міжнародного співробітництва.</w:t>
      </w:r>
    </w:p>
    <w:p w14:paraId="72F7940F" w14:textId="77777777" w:rsidR="00F91EDB" w:rsidRPr="00495444" w:rsidRDefault="00F91EDB" w:rsidP="00F91EDB">
      <w:pPr>
        <w:pStyle w:val="a3"/>
        <w:tabs>
          <w:tab w:val="left" w:pos="993"/>
        </w:tabs>
        <w:ind w:left="1080"/>
        <w:rPr>
          <w:szCs w:val="28"/>
        </w:rPr>
      </w:pPr>
    </w:p>
    <w:p w14:paraId="69C24170" w14:textId="77777777" w:rsidR="00543CA3" w:rsidRDefault="00543CA3" w:rsidP="00543CA3">
      <w:pPr>
        <w:tabs>
          <w:tab w:val="left" w:pos="993"/>
        </w:tabs>
        <w:rPr>
          <w:b/>
          <w:bCs/>
          <w:szCs w:val="36"/>
        </w:rPr>
      </w:pPr>
    </w:p>
    <w:p w14:paraId="5502DF71" w14:textId="647403D9" w:rsidR="00F91EDB" w:rsidRPr="00543CA3" w:rsidRDefault="00543CA3" w:rsidP="00543CA3">
      <w:pPr>
        <w:tabs>
          <w:tab w:val="left" w:pos="993"/>
        </w:tabs>
        <w:rPr>
          <w:szCs w:val="28"/>
        </w:rPr>
      </w:pPr>
      <w:r w:rsidRPr="00543CA3">
        <w:rPr>
          <w:b/>
          <w:bCs/>
          <w:szCs w:val="36"/>
        </w:rPr>
        <w:t xml:space="preserve">В.о. сільського голови                                       </w:t>
      </w:r>
      <w:r w:rsidRPr="00543CA3">
        <w:rPr>
          <w:b/>
          <w:bCs/>
          <w:szCs w:val="36"/>
        </w:rPr>
        <w:tab/>
        <w:t xml:space="preserve">            Андрій СЕРЕБРІЙ</w:t>
      </w:r>
    </w:p>
    <w:p w14:paraId="41CED054" w14:textId="2F295064" w:rsidR="00435806" w:rsidRPr="005D625A" w:rsidRDefault="00435806" w:rsidP="005D625A">
      <w:pPr>
        <w:pStyle w:val="a3"/>
        <w:numPr>
          <w:ilvl w:val="0"/>
          <w:numId w:val="29"/>
        </w:numPr>
        <w:spacing w:line="240" w:lineRule="auto"/>
        <w:ind w:left="0" w:firstLine="709"/>
        <w:contextualSpacing w:val="0"/>
      </w:pPr>
      <w:r w:rsidRPr="005D625A">
        <w:rPr>
          <w:sz w:val="24"/>
          <w:szCs w:val="24"/>
        </w:rPr>
        <w:br w:type="page"/>
      </w:r>
    </w:p>
    <w:p w14:paraId="6A5846B1" w14:textId="579CD63B" w:rsidR="005227F8" w:rsidRDefault="005227F8" w:rsidP="00EE7B62">
      <w:pPr>
        <w:tabs>
          <w:tab w:val="left" w:pos="13041"/>
        </w:tabs>
        <w:suppressAutoHyphens/>
        <w:spacing w:after="0" w:line="240" w:lineRule="auto"/>
        <w:ind w:right="962"/>
        <w:rPr>
          <w:sz w:val="24"/>
          <w:szCs w:val="24"/>
        </w:rPr>
        <w:sectPr w:rsidR="005227F8" w:rsidSect="005227F8">
          <w:footerReference w:type="default" r:id="rId9"/>
          <w:pgSz w:w="11906" w:h="16838"/>
          <w:pgMar w:top="1134" w:right="850" w:bottom="536" w:left="1701" w:header="708" w:footer="708" w:gutter="0"/>
          <w:cols w:space="708"/>
          <w:docGrid w:linePitch="381"/>
        </w:sectPr>
      </w:pPr>
    </w:p>
    <w:p w14:paraId="000F1C23" w14:textId="3FD3EBE7" w:rsidR="00571D2C" w:rsidRPr="0090368C" w:rsidRDefault="00571D2C" w:rsidP="00EE7B62">
      <w:pPr>
        <w:tabs>
          <w:tab w:val="left" w:pos="13041"/>
        </w:tabs>
        <w:suppressAutoHyphens/>
        <w:spacing w:after="0" w:line="240" w:lineRule="auto"/>
        <w:ind w:right="962"/>
        <w:rPr>
          <w:b/>
          <w:bCs/>
          <w:szCs w:val="32"/>
        </w:rPr>
      </w:pPr>
    </w:p>
    <w:sectPr w:rsidR="00571D2C" w:rsidRPr="0090368C" w:rsidSect="00EE7B62">
      <w:pgSz w:w="16838" w:h="11906" w:orient="landscape"/>
      <w:pgMar w:top="851" w:right="539" w:bottom="1135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A8D99" w14:textId="77777777" w:rsidR="00F20783" w:rsidRDefault="00F20783" w:rsidP="00A109BC">
      <w:pPr>
        <w:spacing w:after="0" w:line="240" w:lineRule="auto"/>
      </w:pPr>
      <w:r>
        <w:separator/>
      </w:r>
    </w:p>
  </w:endnote>
  <w:endnote w:type="continuationSeparator" w:id="0">
    <w:p w14:paraId="6BCFF9B0" w14:textId="77777777" w:rsidR="00F20783" w:rsidRDefault="00F20783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45806" w14:textId="77777777" w:rsidR="00F20783" w:rsidRDefault="00F20783" w:rsidP="00A109BC">
      <w:pPr>
        <w:spacing w:after="0" w:line="240" w:lineRule="auto"/>
      </w:pPr>
      <w:r>
        <w:separator/>
      </w:r>
    </w:p>
  </w:footnote>
  <w:footnote w:type="continuationSeparator" w:id="0">
    <w:p w14:paraId="50239F75" w14:textId="77777777" w:rsidR="00F20783" w:rsidRDefault="00F20783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D4600"/>
    <w:multiLevelType w:val="hybridMultilevel"/>
    <w:tmpl w:val="D64E0CFC"/>
    <w:lvl w:ilvl="0" w:tplc="98E035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D583C"/>
    <w:multiLevelType w:val="multilevel"/>
    <w:tmpl w:val="E8E8CB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 w15:restartNumberingAfterBreak="0">
    <w:nsid w:val="520D7A86"/>
    <w:multiLevelType w:val="multilevel"/>
    <w:tmpl w:val="868E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D5F589F"/>
    <w:multiLevelType w:val="hybridMultilevel"/>
    <w:tmpl w:val="16DA28B2"/>
    <w:lvl w:ilvl="0" w:tplc="98E035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97363"/>
    <w:multiLevelType w:val="multilevel"/>
    <w:tmpl w:val="EAB6E43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5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30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2003044020">
    <w:abstractNumId w:val="6"/>
  </w:num>
  <w:num w:numId="2" w16cid:durableId="543712036">
    <w:abstractNumId w:val="5"/>
  </w:num>
  <w:num w:numId="3" w16cid:durableId="642202631">
    <w:abstractNumId w:val="2"/>
  </w:num>
  <w:num w:numId="4" w16cid:durableId="437868094">
    <w:abstractNumId w:val="14"/>
  </w:num>
  <w:num w:numId="5" w16cid:durableId="1207567482">
    <w:abstractNumId w:val="22"/>
  </w:num>
  <w:num w:numId="6" w16cid:durableId="1453400083">
    <w:abstractNumId w:val="3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25"/>
  </w:num>
  <w:num w:numId="9" w16cid:durableId="2085756037">
    <w:abstractNumId w:val="11"/>
  </w:num>
  <w:num w:numId="10" w16cid:durableId="1613434623">
    <w:abstractNumId w:val="28"/>
  </w:num>
  <w:num w:numId="11" w16cid:durableId="706294140">
    <w:abstractNumId w:val="29"/>
  </w:num>
  <w:num w:numId="12" w16cid:durableId="1619411466">
    <w:abstractNumId w:val="13"/>
  </w:num>
  <w:num w:numId="13" w16cid:durableId="1146360201">
    <w:abstractNumId w:val="24"/>
  </w:num>
  <w:num w:numId="14" w16cid:durableId="1879127740">
    <w:abstractNumId w:val="8"/>
  </w:num>
  <w:num w:numId="15" w16cid:durableId="511996824">
    <w:abstractNumId w:val="1"/>
  </w:num>
  <w:num w:numId="16" w16cid:durableId="1147287925">
    <w:abstractNumId w:val="4"/>
  </w:num>
  <w:num w:numId="17" w16cid:durableId="1646736673">
    <w:abstractNumId w:val="7"/>
  </w:num>
  <w:num w:numId="18" w16cid:durableId="1985163876">
    <w:abstractNumId w:val="9"/>
  </w:num>
  <w:num w:numId="19" w16cid:durableId="42868088">
    <w:abstractNumId w:val="27"/>
  </w:num>
  <w:num w:numId="20" w16cid:durableId="638876046">
    <w:abstractNumId w:val="21"/>
  </w:num>
  <w:num w:numId="21" w16cid:durableId="1168640026">
    <w:abstractNumId w:val="26"/>
  </w:num>
  <w:num w:numId="22" w16cid:durableId="761755133">
    <w:abstractNumId w:val="30"/>
  </w:num>
  <w:num w:numId="23" w16cid:durableId="412632412">
    <w:abstractNumId w:val="23"/>
  </w:num>
  <w:num w:numId="24" w16cid:durableId="20656347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8751282">
    <w:abstractNumId w:val="18"/>
  </w:num>
  <w:num w:numId="26" w16cid:durableId="1050569872">
    <w:abstractNumId w:val="12"/>
  </w:num>
  <w:num w:numId="27" w16cid:durableId="17537003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3966415">
    <w:abstractNumId w:val="15"/>
  </w:num>
  <w:num w:numId="29" w16cid:durableId="1244417287">
    <w:abstractNumId w:val="19"/>
  </w:num>
  <w:num w:numId="30" w16cid:durableId="1900480366">
    <w:abstractNumId w:val="17"/>
  </w:num>
  <w:num w:numId="31" w16cid:durableId="186411715">
    <w:abstractNumId w:val="10"/>
  </w:num>
  <w:num w:numId="32" w16cid:durableId="2014065723">
    <w:abstractNumId w:val="16"/>
  </w:num>
  <w:num w:numId="33" w16cid:durableId="1362130565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15F99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37D6"/>
    <w:rsid w:val="00074286"/>
    <w:rsid w:val="000742A8"/>
    <w:rsid w:val="00077457"/>
    <w:rsid w:val="0008605A"/>
    <w:rsid w:val="00086C37"/>
    <w:rsid w:val="000908D9"/>
    <w:rsid w:val="00093F61"/>
    <w:rsid w:val="000C72B4"/>
    <w:rsid w:val="000D2E81"/>
    <w:rsid w:val="0010216B"/>
    <w:rsid w:val="00103161"/>
    <w:rsid w:val="0010713D"/>
    <w:rsid w:val="00146984"/>
    <w:rsid w:val="001469A8"/>
    <w:rsid w:val="00153D8D"/>
    <w:rsid w:val="00156CF5"/>
    <w:rsid w:val="00162B3C"/>
    <w:rsid w:val="00164FFD"/>
    <w:rsid w:val="00177BC9"/>
    <w:rsid w:val="00180F0F"/>
    <w:rsid w:val="001A3422"/>
    <w:rsid w:val="001A4225"/>
    <w:rsid w:val="001A4943"/>
    <w:rsid w:val="001B04E1"/>
    <w:rsid w:val="001B33E8"/>
    <w:rsid w:val="001C0210"/>
    <w:rsid w:val="001C1F97"/>
    <w:rsid w:val="001C30D4"/>
    <w:rsid w:val="001C3A08"/>
    <w:rsid w:val="001C3CA1"/>
    <w:rsid w:val="001C534F"/>
    <w:rsid w:val="001D170C"/>
    <w:rsid w:val="001D4BB0"/>
    <w:rsid w:val="001F0D4A"/>
    <w:rsid w:val="001F1AD1"/>
    <w:rsid w:val="001F35E7"/>
    <w:rsid w:val="002005BB"/>
    <w:rsid w:val="00204DB7"/>
    <w:rsid w:val="00217C53"/>
    <w:rsid w:val="002227E7"/>
    <w:rsid w:val="00225D73"/>
    <w:rsid w:val="00230906"/>
    <w:rsid w:val="00256472"/>
    <w:rsid w:val="0025718E"/>
    <w:rsid w:val="0025776F"/>
    <w:rsid w:val="00267B64"/>
    <w:rsid w:val="00271A9E"/>
    <w:rsid w:val="002777AB"/>
    <w:rsid w:val="002850A4"/>
    <w:rsid w:val="00286E44"/>
    <w:rsid w:val="00296F70"/>
    <w:rsid w:val="002B4F24"/>
    <w:rsid w:val="002E0F80"/>
    <w:rsid w:val="002E2748"/>
    <w:rsid w:val="002F217C"/>
    <w:rsid w:val="002F511D"/>
    <w:rsid w:val="00302A2C"/>
    <w:rsid w:val="00304022"/>
    <w:rsid w:val="00313D3B"/>
    <w:rsid w:val="00315D1E"/>
    <w:rsid w:val="00323BC3"/>
    <w:rsid w:val="00325ECB"/>
    <w:rsid w:val="00331067"/>
    <w:rsid w:val="00331310"/>
    <w:rsid w:val="00331B07"/>
    <w:rsid w:val="00342241"/>
    <w:rsid w:val="003431A5"/>
    <w:rsid w:val="00344165"/>
    <w:rsid w:val="0034472E"/>
    <w:rsid w:val="003469CB"/>
    <w:rsid w:val="0036075B"/>
    <w:rsid w:val="00361BA3"/>
    <w:rsid w:val="00367235"/>
    <w:rsid w:val="00382D39"/>
    <w:rsid w:val="00385E15"/>
    <w:rsid w:val="003922A6"/>
    <w:rsid w:val="00395A83"/>
    <w:rsid w:val="00396A65"/>
    <w:rsid w:val="003B031E"/>
    <w:rsid w:val="003B0E84"/>
    <w:rsid w:val="003B28BF"/>
    <w:rsid w:val="003C5702"/>
    <w:rsid w:val="003D552B"/>
    <w:rsid w:val="003F3DE5"/>
    <w:rsid w:val="0041363F"/>
    <w:rsid w:val="0042335D"/>
    <w:rsid w:val="00423C51"/>
    <w:rsid w:val="00425B5C"/>
    <w:rsid w:val="00435806"/>
    <w:rsid w:val="00441A7A"/>
    <w:rsid w:val="0044690A"/>
    <w:rsid w:val="00450D17"/>
    <w:rsid w:val="00450DAC"/>
    <w:rsid w:val="00451849"/>
    <w:rsid w:val="00451E71"/>
    <w:rsid w:val="0045215C"/>
    <w:rsid w:val="0045555A"/>
    <w:rsid w:val="004565F7"/>
    <w:rsid w:val="004572DE"/>
    <w:rsid w:val="00460275"/>
    <w:rsid w:val="00467556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C3989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27F8"/>
    <w:rsid w:val="0052705A"/>
    <w:rsid w:val="005273C1"/>
    <w:rsid w:val="0053543C"/>
    <w:rsid w:val="00543CA3"/>
    <w:rsid w:val="0055563F"/>
    <w:rsid w:val="00571191"/>
    <w:rsid w:val="00571D2C"/>
    <w:rsid w:val="00573F9B"/>
    <w:rsid w:val="0057469D"/>
    <w:rsid w:val="00584FF6"/>
    <w:rsid w:val="00595CC1"/>
    <w:rsid w:val="005B4728"/>
    <w:rsid w:val="005C3B13"/>
    <w:rsid w:val="005C3F39"/>
    <w:rsid w:val="005C7BE0"/>
    <w:rsid w:val="005D40E7"/>
    <w:rsid w:val="005D625A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4A46"/>
    <w:rsid w:val="00617768"/>
    <w:rsid w:val="00624F42"/>
    <w:rsid w:val="00650979"/>
    <w:rsid w:val="00650F7A"/>
    <w:rsid w:val="0065782C"/>
    <w:rsid w:val="006625E1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6714"/>
    <w:rsid w:val="006D777A"/>
    <w:rsid w:val="006E1B9E"/>
    <w:rsid w:val="006E3961"/>
    <w:rsid w:val="006E6B4E"/>
    <w:rsid w:val="006F2408"/>
    <w:rsid w:val="00703697"/>
    <w:rsid w:val="00710B6F"/>
    <w:rsid w:val="0071336F"/>
    <w:rsid w:val="00714BC3"/>
    <w:rsid w:val="00722DCD"/>
    <w:rsid w:val="0074305D"/>
    <w:rsid w:val="007432C6"/>
    <w:rsid w:val="00744AAB"/>
    <w:rsid w:val="00752D3D"/>
    <w:rsid w:val="00754A79"/>
    <w:rsid w:val="00757B3F"/>
    <w:rsid w:val="007643A9"/>
    <w:rsid w:val="0077535B"/>
    <w:rsid w:val="00777D0D"/>
    <w:rsid w:val="007A0747"/>
    <w:rsid w:val="007A4C62"/>
    <w:rsid w:val="007B304D"/>
    <w:rsid w:val="007B3B06"/>
    <w:rsid w:val="007B6AB6"/>
    <w:rsid w:val="007C5C85"/>
    <w:rsid w:val="007E5274"/>
    <w:rsid w:val="007F1DC5"/>
    <w:rsid w:val="007F23E2"/>
    <w:rsid w:val="007F2EC3"/>
    <w:rsid w:val="008010BC"/>
    <w:rsid w:val="00810EAA"/>
    <w:rsid w:val="00821A58"/>
    <w:rsid w:val="00822987"/>
    <w:rsid w:val="00830606"/>
    <w:rsid w:val="008429AA"/>
    <w:rsid w:val="00851F61"/>
    <w:rsid w:val="00865689"/>
    <w:rsid w:val="008671FC"/>
    <w:rsid w:val="008672EC"/>
    <w:rsid w:val="008712F9"/>
    <w:rsid w:val="00873F71"/>
    <w:rsid w:val="00877C82"/>
    <w:rsid w:val="00880AD7"/>
    <w:rsid w:val="0088369C"/>
    <w:rsid w:val="008A0D5F"/>
    <w:rsid w:val="008C4B2A"/>
    <w:rsid w:val="008D4202"/>
    <w:rsid w:val="008E3663"/>
    <w:rsid w:val="008E36C4"/>
    <w:rsid w:val="008F13B5"/>
    <w:rsid w:val="008F1AF1"/>
    <w:rsid w:val="008F581A"/>
    <w:rsid w:val="0090368C"/>
    <w:rsid w:val="00914A11"/>
    <w:rsid w:val="00917E53"/>
    <w:rsid w:val="00927442"/>
    <w:rsid w:val="009302B9"/>
    <w:rsid w:val="00931E6A"/>
    <w:rsid w:val="009369F2"/>
    <w:rsid w:val="00944B79"/>
    <w:rsid w:val="00946C66"/>
    <w:rsid w:val="009533F1"/>
    <w:rsid w:val="009566D8"/>
    <w:rsid w:val="00973D19"/>
    <w:rsid w:val="009758A2"/>
    <w:rsid w:val="00995A27"/>
    <w:rsid w:val="009A100D"/>
    <w:rsid w:val="009B10E3"/>
    <w:rsid w:val="009B1832"/>
    <w:rsid w:val="009C0253"/>
    <w:rsid w:val="009C3804"/>
    <w:rsid w:val="009D30D4"/>
    <w:rsid w:val="009E12CB"/>
    <w:rsid w:val="009E552F"/>
    <w:rsid w:val="009F7C57"/>
    <w:rsid w:val="00A0007F"/>
    <w:rsid w:val="00A00D34"/>
    <w:rsid w:val="00A054CD"/>
    <w:rsid w:val="00A072E1"/>
    <w:rsid w:val="00A109BC"/>
    <w:rsid w:val="00A10CC8"/>
    <w:rsid w:val="00A15697"/>
    <w:rsid w:val="00A17A00"/>
    <w:rsid w:val="00A239C6"/>
    <w:rsid w:val="00A25755"/>
    <w:rsid w:val="00A30234"/>
    <w:rsid w:val="00A743B8"/>
    <w:rsid w:val="00A762A9"/>
    <w:rsid w:val="00A9774C"/>
    <w:rsid w:val="00AA0ED1"/>
    <w:rsid w:val="00AA2EED"/>
    <w:rsid w:val="00AA5556"/>
    <w:rsid w:val="00AB0794"/>
    <w:rsid w:val="00AB1F46"/>
    <w:rsid w:val="00AB3B0F"/>
    <w:rsid w:val="00AC4B5F"/>
    <w:rsid w:val="00AD6CA1"/>
    <w:rsid w:val="00AE3605"/>
    <w:rsid w:val="00AE409F"/>
    <w:rsid w:val="00AE638D"/>
    <w:rsid w:val="00B005DC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0DAE"/>
    <w:rsid w:val="00B81725"/>
    <w:rsid w:val="00B83A50"/>
    <w:rsid w:val="00B86C07"/>
    <w:rsid w:val="00B900EA"/>
    <w:rsid w:val="00B90419"/>
    <w:rsid w:val="00B91061"/>
    <w:rsid w:val="00B93F2D"/>
    <w:rsid w:val="00B959B6"/>
    <w:rsid w:val="00B96C22"/>
    <w:rsid w:val="00BB14A0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25895"/>
    <w:rsid w:val="00C37520"/>
    <w:rsid w:val="00C419C9"/>
    <w:rsid w:val="00C5228B"/>
    <w:rsid w:val="00C52812"/>
    <w:rsid w:val="00C55687"/>
    <w:rsid w:val="00C63ABB"/>
    <w:rsid w:val="00C71A1E"/>
    <w:rsid w:val="00C72755"/>
    <w:rsid w:val="00C808A2"/>
    <w:rsid w:val="00C945D9"/>
    <w:rsid w:val="00C95A74"/>
    <w:rsid w:val="00C96E59"/>
    <w:rsid w:val="00CA21E6"/>
    <w:rsid w:val="00CA26C2"/>
    <w:rsid w:val="00CA39D7"/>
    <w:rsid w:val="00CA6058"/>
    <w:rsid w:val="00CC5149"/>
    <w:rsid w:val="00CC7792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0295"/>
    <w:rsid w:val="00D142B5"/>
    <w:rsid w:val="00D161A2"/>
    <w:rsid w:val="00D31F43"/>
    <w:rsid w:val="00D365F8"/>
    <w:rsid w:val="00D51CDB"/>
    <w:rsid w:val="00D73199"/>
    <w:rsid w:val="00D80E1A"/>
    <w:rsid w:val="00D924BA"/>
    <w:rsid w:val="00DA0378"/>
    <w:rsid w:val="00DB201B"/>
    <w:rsid w:val="00DB2D9C"/>
    <w:rsid w:val="00DB448D"/>
    <w:rsid w:val="00DB7DBB"/>
    <w:rsid w:val="00DC1D7D"/>
    <w:rsid w:val="00DD5ECF"/>
    <w:rsid w:val="00DE40F3"/>
    <w:rsid w:val="00DE74AA"/>
    <w:rsid w:val="00DF5D63"/>
    <w:rsid w:val="00E02080"/>
    <w:rsid w:val="00E120BD"/>
    <w:rsid w:val="00E14C22"/>
    <w:rsid w:val="00E20F57"/>
    <w:rsid w:val="00E216C4"/>
    <w:rsid w:val="00E31602"/>
    <w:rsid w:val="00E4157A"/>
    <w:rsid w:val="00E42B4C"/>
    <w:rsid w:val="00E43CF5"/>
    <w:rsid w:val="00E6264A"/>
    <w:rsid w:val="00E6399F"/>
    <w:rsid w:val="00E73AFF"/>
    <w:rsid w:val="00E77BA1"/>
    <w:rsid w:val="00E811ED"/>
    <w:rsid w:val="00E81364"/>
    <w:rsid w:val="00E83713"/>
    <w:rsid w:val="00E84E59"/>
    <w:rsid w:val="00E95601"/>
    <w:rsid w:val="00EA51A8"/>
    <w:rsid w:val="00EC1B06"/>
    <w:rsid w:val="00EC500F"/>
    <w:rsid w:val="00EC52C8"/>
    <w:rsid w:val="00ED5BED"/>
    <w:rsid w:val="00ED6066"/>
    <w:rsid w:val="00ED7B09"/>
    <w:rsid w:val="00EE3BD8"/>
    <w:rsid w:val="00EE53F3"/>
    <w:rsid w:val="00EE7B62"/>
    <w:rsid w:val="00EF54F1"/>
    <w:rsid w:val="00EF6626"/>
    <w:rsid w:val="00F00AFF"/>
    <w:rsid w:val="00F030DC"/>
    <w:rsid w:val="00F044FC"/>
    <w:rsid w:val="00F062D6"/>
    <w:rsid w:val="00F066A3"/>
    <w:rsid w:val="00F15273"/>
    <w:rsid w:val="00F20783"/>
    <w:rsid w:val="00F3206E"/>
    <w:rsid w:val="00F402AC"/>
    <w:rsid w:val="00F413CB"/>
    <w:rsid w:val="00F41D4D"/>
    <w:rsid w:val="00F42B03"/>
    <w:rsid w:val="00F46796"/>
    <w:rsid w:val="00F51A41"/>
    <w:rsid w:val="00F61908"/>
    <w:rsid w:val="00F6480A"/>
    <w:rsid w:val="00F74EA6"/>
    <w:rsid w:val="00F75A50"/>
    <w:rsid w:val="00F860A8"/>
    <w:rsid w:val="00F86732"/>
    <w:rsid w:val="00F91EDB"/>
    <w:rsid w:val="00FA1684"/>
    <w:rsid w:val="00FA2C36"/>
    <w:rsid w:val="00FA4D43"/>
    <w:rsid w:val="00FA7897"/>
    <w:rsid w:val="00FB78E1"/>
    <w:rsid w:val="00FC5783"/>
    <w:rsid w:val="00FD20C8"/>
    <w:rsid w:val="00FD2473"/>
    <w:rsid w:val="00FD78E6"/>
    <w:rsid w:val="00FE101D"/>
    <w:rsid w:val="00FE2EA0"/>
    <w:rsid w:val="00FE2FB7"/>
    <w:rsid w:val="00FE6FD9"/>
    <w:rsid w:val="00FF7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F71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7D6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0737D6"/>
    <w:rPr>
      <w:rFonts w:eastAsiaTheme="majorEastAsia" w:cstheme="majorBidi"/>
      <w:color w:val="365F91" w:themeColor="accent1" w:themeShade="BF"/>
      <w:kern w:val="2"/>
      <w:lang w:eastAsia="en-US"/>
      <w14:ligatures w14:val="standardContextual"/>
    </w:rPr>
  </w:style>
  <w:style w:type="character" w:customStyle="1" w:styleId="rvts44">
    <w:name w:val="rvts44"/>
    <w:basedOn w:val="a0"/>
    <w:rsid w:val="00302A2C"/>
  </w:style>
  <w:style w:type="paragraph" w:customStyle="1" w:styleId="41">
    <w:name w:val="Знак41"/>
    <w:basedOn w:val="a"/>
    <w:rsid w:val="00543CA3"/>
    <w:pPr>
      <w:spacing w:after="0" w:line="240" w:lineRule="auto"/>
      <w:jc w:val="left"/>
    </w:pPr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2026-05-11T11:03:00Z</cp:lastPrinted>
  <dcterms:created xsi:type="dcterms:W3CDTF">2026-05-11T11:09:00Z</dcterms:created>
  <dcterms:modified xsi:type="dcterms:W3CDTF">2026-05-11T11:09:00Z</dcterms:modified>
</cp:coreProperties>
</file>